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C0" w:rsidRPr="001F1E36" w:rsidRDefault="00C36A3F" w:rsidP="00C36A3F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  <w:u w:val="double"/>
        </w:rPr>
      </w:pPr>
      <w:r w:rsidRPr="001F1E36">
        <w:rPr>
          <w:rFonts w:ascii="Comic Sans MS" w:hAnsi="Comic Sans MS"/>
          <w:b/>
          <w:color w:val="FF0000"/>
          <w:sz w:val="36"/>
          <w:szCs w:val="36"/>
          <w:u w:val="double"/>
        </w:rPr>
        <w:t>SEZNAM ALERGENŮ</w:t>
      </w:r>
    </w:p>
    <w:p w:rsidR="00C36A3F" w:rsidRDefault="00C36A3F" w:rsidP="00C36A3F">
      <w:pPr>
        <w:spacing w:after="0"/>
        <w:jc w:val="center"/>
        <w:rPr>
          <w:rFonts w:ascii="Comic Sans MS" w:hAnsi="Comic Sans MS"/>
          <w:b/>
        </w:rPr>
      </w:pPr>
      <w:r w:rsidRPr="00C36A3F">
        <w:rPr>
          <w:rFonts w:ascii="Comic Sans MS" w:hAnsi="Comic Sans MS"/>
          <w:b/>
        </w:rPr>
        <w:t>Publikovaných ve směrnici ES 2000/13 a od 13.</w:t>
      </w:r>
      <w:r>
        <w:rPr>
          <w:rFonts w:ascii="Comic Sans MS" w:hAnsi="Comic Sans MS"/>
          <w:b/>
        </w:rPr>
        <w:t xml:space="preserve"> </w:t>
      </w:r>
      <w:r w:rsidRPr="00C36A3F">
        <w:rPr>
          <w:rFonts w:ascii="Comic Sans MS" w:hAnsi="Comic Sans MS"/>
          <w:b/>
        </w:rPr>
        <w:t>12.</w:t>
      </w:r>
      <w:r>
        <w:rPr>
          <w:rFonts w:ascii="Comic Sans MS" w:hAnsi="Comic Sans MS"/>
          <w:b/>
        </w:rPr>
        <w:t xml:space="preserve"> </w:t>
      </w:r>
      <w:r w:rsidRPr="00C36A3F">
        <w:rPr>
          <w:rFonts w:ascii="Comic Sans MS" w:hAnsi="Comic Sans MS"/>
          <w:b/>
        </w:rPr>
        <w:t>2014 směrnicí 1169/2011 EU.</w:t>
      </w:r>
    </w:p>
    <w:p w:rsidR="00C36A3F" w:rsidRPr="001F1E36" w:rsidRDefault="00B436D3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C7411A" wp14:editId="2D193BFE">
            <wp:simplePos x="0" y="0"/>
            <wp:positionH relativeFrom="column">
              <wp:posOffset>4824730</wp:posOffset>
            </wp:positionH>
            <wp:positionV relativeFrom="paragraph">
              <wp:posOffset>5080</wp:posOffset>
            </wp:positionV>
            <wp:extent cx="11620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246" y="21111"/>
                <wp:lineTo x="212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ba-zubniho-kazu-obilovi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A3F" w:rsidRPr="001F1E36">
        <w:rPr>
          <w:rFonts w:ascii="Comic Sans MS" w:hAnsi="Comic Sans MS"/>
          <w:b/>
          <w:color w:val="00B0F0"/>
          <w:sz w:val="32"/>
          <w:szCs w:val="32"/>
        </w:rPr>
        <w:t>OBILOVINY OBSAHUJÍCÍ LEPEK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 xml:space="preserve">pšenice, žito, ječmen, oves, špalda, </w:t>
      </w:r>
      <w:proofErr w:type="spellStart"/>
      <w:r w:rsidRPr="001F1E36">
        <w:rPr>
          <w:rFonts w:ascii="Comic Sans MS" w:hAnsi="Comic Sans MS"/>
          <w:b/>
        </w:rPr>
        <w:t>kamut</w:t>
      </w:r>
      <w:proofErr w:type="spellEnd"/>
      <w:r w:rsidRPr="001F1E36">
        <w:rPr>
          <w:rFonts w:ascii="Comic Sans MS" w:hAnsi="Comic Sans MS"/>
          <w:b/>
        </w:rPr>
        <w:t>, jejich hybridní odrůdy a výrobky z</w:t>
      </w:r>
      <w:r w:rsidR="00B436D3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B436D3" w:rsidRPr="001F1E36" w:rsidRDefault="00B436D3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00B0F0"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0E918010" wp14:editId="7EEA9850">
            <wp:simplePos x="0" y="0"/>
            <wp:positionH relativeFrom="column">
              <wp:posOffset>4786630</wp:posOffset>
            </wp:positionH>
            <wp:positionV relativeFrom="paragraph">
              <wp:posOffset>208915</wp:posOffset>
            </wp:positionV>
            <wp:extent cx="1009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192" y="20785"/>
                <wp:lineTo x="2119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31_32_88_humr_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3F" w:rsidRPr="001F1E36" w:rsidRDefault="00C36A3F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KORÝŠI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B436D3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B436D3" w:rsidRPr="001F1E36" w:rsidRDefault="00B436D3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C36A3F" w:rsidRPr="001F1E36" w:rsidRDefault="00B436D3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color w:val="00B0F0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5D570B44" wp14:editId="6F580FC2">
            <wp:simplePos x="0" y="0"/>
            <wp:positionH relativeFrom="column">
              <wp:posOffset>4905375</wp:posOffset>
            </wp:positionH>
            <wp:positionV relativeFrom="paragraph">
              <wp:posOffset>-3175</wp:posOffset>
            </wp:positionV>
            <wp:extent cx="895350" cy="789305"/>
            <wp:effectExtent l="0" t="0" r="0" b="0"/>
            <wp:wrapTight wrapText="bothSides">
              <wp:wrapPolygon edited="0">
                <wp:start x="0" y="0"/>
                <wp:lineTo x="0" y="20853"/>
                <wp:lineTo x="21140" y="20853"/>
                <wp:lineTo x="211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A3F" w:rsidRPr="001F1E36">
        <w:rPr>
          <w:rFonts w:ascii="Comic Sans MS" w:hAnsi="Comic Sans MS"/>
          <w:b/>
          <w:color w:val="00B0F0"/>
          <w:sz w:val="32"/>
          <w:szCs w:val="32"/>
        </w:rPr>
        <w:t>VEJCE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B436D3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B436D3" w:rsidRPr="001F1E36" w:rsidRDefault="00B436D3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30D751A" wp14:editId="26523BA4">
            <wp:simplePos x="0" y="0"/>
            <wp:positionH relativeFrom="column">
              <wp:posOffset>4596130</wp:posOffset>
            </wp:positionH>
            <wp:positionV relativeFrom="paragraph">
              <wp:posOffset>208915</wp:posOffset>
            </wp:positionV>
            <wp:extent cx="1390650" cy="679450"/>
            <wp:effectExtent l="0" t="0" r="0" b="6350"/>
            <wp:wrapTight wrapText="bothSides">
              <wp:wrapPolygon edited="0">
                <wp:start x="8581" y="0"/>
                <wp:lineTo x="4142" y="4845"/>
                <wp:lineTo x="296" y="9690"/>
                <wp:lineTo x="0" y="12112"/>
                <wp:lineTo x="0" y="16351"/>
                <wp:lineTo x="8581" y="19379"/>
                <wp:lineTo x="9173" y="21196"/>
                <wp:lineTo x="11540" y="21196"/>
                <wp:lineTo x="20121" y="19379"/>
                <wp:lineTo x="21304" y="18168"/>
                <wp:lineTo x="21304" y="6662"/>
                <wp:lineTo x="10652" y="0"/>
                <wp:lineTo x="8581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r_obecn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3F" w:rsidRPr="001F1E36" w:rsidRDefault="00C36A3F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RYBY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B436D3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B436D3" w:rsidRPr="001F1E36" w:rsidRDefault="00B436D3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5AFB19A" wp14:editId="603D37DC">
            <wp:simplePos x="0" y="0"/>
            <wp:positionH relativeFrom="column">
              <wp:posOffset>4681855</wp:posOffset>
            </wp:positionH>
            <wp:positionV relativeFrom="paragraph">
              <wp:posOffset>201930</wp:posOffset>
            </wp:positionV>
            <wp:extent cx="154305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33" y="21166"/>
                <wp:lineTo x="2133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ky-f590_2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3F" w:rsidRPr="001F1E36" w:rsidRDefault="00C36A3F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PODZEMNICE OLEJNÁ (ARAŠÍDY)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B436D3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B436D3" w:rsidRPr="001F1E36" w:rsidRDefault="00362ED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00B0F0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7E84F64F" wp14:editId="4DEA34E7">
            <wp:simplePos x="0" y="0"/>
            <wp:positionH relativeFrom="column">
              <wp:posOffset>4986655</wp:posOffset>
            </wp:positionH>
            <wp:positionV relativeFrom="paragraph">
              <wp:posOffset>120650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ja5-600x6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3F" w:rsidRPr="001F1E36" w:rsidRDefault="00C36A3F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SÓJOVÉ BOBY (SÓJA)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362EDF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362EDF" w:rsidRPr="001F1E36" w:rsidRDefault="00562FF5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CFC53AB" wp14:editId="6722811D">
            <wp:simplePos x="0" y="0"/>
            <wp:positionH relativeFrom="column">
              <wp:posOffset>5110480</wp:posOffset>
            </wp:positionH>
            <wp:positionV relativeFrom="paragraph">
              <wp:posOffset>233680</wp:posOffset>
            </wp:positionV>
            <wp:extent cx="718185" cy="723900"/>
            <wp:effectExtent l="0" t="0" r="5715" b="0"/>
            <wp:wrapTight wrapText="bothSides">
              <wp:wrapPolygon edited="0">
                <wp:start x="0" y="0"/>
                <wp:lineTo x="0" y="21032"/>
                <wp:lineTo x="21199" y="21032"/>
                <wp:lineTo x="2119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ék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3F" w:rsidRPr="001F1E36" w:rsidRDefault="00C36A3F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MLÉKO</w:t>
      </w:r>
    </w:p>
    <w:p w:rsidR="00C36A3F" w:rsidRDefault="00C36A3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362EDF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mléka</w:t>
      </w:r>
    </w:p>
    <w:p w:rsidR="00362EDF" w:rsidRPr="001F1E36" w:rsidRDefault="00362EDF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C36A3F" w:rsidRPr="001F1E36" w:rsidRDefault="00562FF5" w:rsidP="00C36A3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31C02601" wp14:editId="337EC07E">
            <wp:simplePos x="0" y="0"/>
            <wp:positionH relativeFrom="column">
              <wp:posOffset>5034280</wp:posOffset>
            </wp:positionH>
            <wp:positionV relativeFrom="paragraph">
              <wp:posOffset>265430</wp:posOffset>
            </wp:positionV>
            <wp:extent cx="1076325" cy="789940"/>
            <wp:effectExtent l="0" t="0" r="9525" b="0"/>
            <wp:wrapTight wrapText="bothSides">
              <wp:wrapPolygon edited="0">
                <wp:start x="0" y="0"/>
                <wp:lineTo x="0" y="20836"/>
                <wp:lineTo x="21409" y="20836"/>
                <wp:lineTo x="2140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A3F" w:rsidRPr="001F1E36">
        <w:rPr>
          <w:rFonts w:ascii="Comic Sans MS" w:hAnsi="Comic Sans MS"/>
          <w:b/>
          <w:color w:val="00B0F0"/>
          <w:sz w:val="32"/>
          <w:szCs w:val="32"/>
        </w:rPr>
        <w:t>SKOŘÁPKOVÉ PLODY</w:t>
      </w:r>
    </w:p>
    <w:p w:rsidR="00C36A3F" w:rsidRDefault="001F1E36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</w:t>
      </w:r>
      <w:r w:rsidR="00C36A3F" w:rsidRPr="001F1E36">
        <w:rPr>
          <w:rFonts w:ascii="Comic Sans MS" w:hAnsi="Comic Sans MS"/>
          <w:b/>
        </w:rPr>
        <w:t xml:space="preserve">andle, lískové ořechy, vlašské a pekanové ořechy, kešu a para ořechy, </w:t>
      </w:r>
      <w:r w:rsidRPr="001F1E36">
        <w:rPr>
          <w:rFonts w:ascii="Comic Sans MS" w:hAnsi="Comic Sans MS"/>
          <w:b/>
        </w:rPr>
        <w:t xml:space="preserve">pistácie a ořechy </w:t>
      </w:r>
      <w:proofErr w:type="spellStart"/>
      <w:r w:rsidRPr="001F1E36">
        <w:rPr>
          <w:rFonts w:ascii="Comic Sans MS" w:hAnsi="Comic Sans MS"/>
          <w:b/>
        </w:rPr>
        <w:t>makadamie</w:t>
      </w:r>
      <w:proofErr w:type="spellEnd"/>
      <w:r w:rsidRPr="001F1E36">
        <w:rPr>
          <w:rFonts w:ascii="Comic Sans MS" w:hAnsi="Comic Sans MS"/>
          <w:b/>
        </w:rPr>
        <w:t xml:space="preserve"> a výrobky z</w:t>
      </w:r>
      <w:r w:rsidR="00562FF5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562FF5" w:rsidRPr="001F1E36" w:rsidRDefault="00562FF5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1F1E36" w:rsidRPr="001F1E36" w:rsidRDefault="00562FF5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3579EB3" wp14:editId="43701736">
            <wp:simplePos x="0" y="0"/>
            <wp:positionH relativeFrom="column">
              <wp:posOffset>4824730</wp:posOffset>
            </wp:positionH>
            <wp:positionV relativeFrom="paragraph">
              <wp:posOffset>1270</wp:posOffset>
            </wp:positionV>
            <wp:extent cx="12573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273" y="21125"/>
                <wp:lineTo x="21273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-lekovita-svojstv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6" w:rsidRPr="001F1E36">
        <w:rPr>
          <w:rFonts w:ascii="Comic Sans MS" w:hAnsi="Comic Sans MS"/>
          <w:b/>
          <w:color w:val="00B0F0"/>
          <w:sz w:val="32"/>
          <w:szCs w:val="32"/>
        </w:rPr>
        <w:t>CELER</w:t>
      </w:r>
    </w:p>
    <w:p w:rsidR="001F1E36" w:rsidRDefault="001F1E36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562FF5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něj</w:t>
      </w:r>
    </w:p>
    <w:p w:rsidR="00562FF5" w:rsidRDefault="00562FF5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562FF5" w:rsidRPr="001F1E36" w:rsidRDefault="00562FF5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1F1E36" w:rsidRPr="001F1E36" w:rsidRDefault="00562FF5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59FD01D1" wp14:editId="5A3BA2B0">
            <wp:simplePos x="0" y="0"/>
            <wp:positionH relativeFrom="column">
              <wp:posOffset>4615180</wp:posOffset>
            </wp:positionH>
            <wp:positionV relativeFrom="paragraph">
              <wp:posOffset>-290195</wp:posOffset>
            </wp:positionV>
            <wp:extent cx="1323975" cy="813435"/>
            <wp:effectExtent l="0" t="0" r="9525" b="5715"/>
            <wp:wrapTight wrapText="bothSides">
              <wp:wrapPolygon edited="0">
                <wp:start x="0" y="0"/>
                <wp:lineTo x="0" y="21246"/>
                <wp:lineTo x="21445" y="21246"/>
                <wp:lineTo x="2144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9_32_horcice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6" w:rsidRPr="001F1E36">
        <w:rPr>
          <w:rFonts w:ascii="Comic Sans MS" w:hAnsi="Comic Sans MS"/>
          <w:b/>
          <w:color w:val="00B0F0"/>
          <w:sz w:val="32"/>
          <w:szCs w:val="32"/>
        </w:rPr>
        <w:t>HOŘČICE</w:t>
      </w:r>
    </w:p>
    <w:p w:rsidR="001F1E36" w:rsidRDefault="001F1E36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562FF5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ní</w:t>
      </w:r>
    </w:p>
    <w:p w:rsidR="00562FF5" w:rsidRPr="001F1E36" w:rsidRDefault="00562FF5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BE7F92A" wp14:editId="3D4EA556">
            <wp:simplePos x="0" y="0"/>
            <wp:positionH relativeFrom="column">
              <wp:posOffset>4739005</wp:posOffset>
            </wp:positionH>
            <wp:positionV relativeFrom="paragraph">
              <wp:posOffset>27305</wp:posOffset>
            </wp:positionV>
            <wp:extent cx="1402080" cy="810260"/>
            <wp:effectExtent l="0" t="0" r="7620" b="8890"/>
            <wp:wrapTight wrapText="bothSides">
              <wp:wrapPolygon edited="0">
                <wp:start x="0" y="0"/>
                <wp:lineTo x="0" y="21329"/>
                <wp:lineTo x="21424" y="21329"/>
                <wp:lineTo x="21424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z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E36" w:rsidRPr="001F1E36" w:rsidRDefault="001F1E36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SEZAMOVÁ SEMENA (SEZAM)</w:t>
      </w:r>
    </w:p>
    <w:p w:rsidR="00C36A3F" w:rsidRDefault="001F1E36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562FF5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nich</w:t>
      </w:r>
    </w:p>
    <w:p w:rsidR="00562FF5" w:rsidRPr="001F1E36" w:rsidRDefault="00562FF5" w:rsidP="00C36A3F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1F1E36" w:rsidRPr="001F1E36" w:rsidRDefault="00562FF5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54CE7240" wp14:editId="0F01D1BA">
            <wp:simplePos x="0" y="0"/>
            <wp:positionH relativeFrom="column">
              <wp:posOffset>4970780</wp:posOffset>
            </wp:positionH>
            <wp:positionV relativeFrom="paragraph">
              <wp:posOffset>144145</wp:posOffset>
            </wp:positionV>
            <wp:extent cx="1170305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096" y="21298"/>
                <wp:lineTo x="21096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6" w:rsidRPr="001F1E36">
        <w:rPr>
          <w:rFonts w:ascii="Comic Sans MS" w:hAnsi="Comic Sans MS"/>
          <w:b/>
          <w:color w:val="00B0F0"/>
          <w:sz w:val="32"/>
          <w:szCs w:val="32"/>
        </w:rPr>
        <w:t>OXID SIŘIČITÝ</w:t>
      </w:r>
    </w:p>
    <w:p w:rsidR="001F1E36" w:rsidRDefault="001F1E36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siřičitany v koncentracích vyšších než 10 mg/kg nebo 10 mg/l</w:t>
      </w:r>
    </w:p>
    <w:p w:rsidR="00562FF5" w:rsidRPr="001F1E36" w:rsidRDefault="00562FF5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1F1E36" w:rsidRPr="001F1E36" w:rsidRDefault="00D405AB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3B8EAFC7" wp14:editId="6BFA2B0D">
            <wp:simplePos x="0" y="0"/>
            <wp:positionH relativeFrom="column">
              <wp:posOffset>5040630</wp:posOffset>
            </wp:positionH>
            <wp:positionV relativeFrom="paragraph">
              <wp:posOffset>108585</wp:posOffset>
            </wp:positionV>
            <wp:extent cx="9017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92" y="21296"/>
                <wp:lineTo x="20992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in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01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6" w:rsidRPr="001F1E36">
        <w:rPr>
          <w:rFonts w:ascii="Comic Sans MS" w:hAnsi="Comic Sans MS"/>
          <w:b/>
          <w:color w:val="00B0F0"/>
          <w:sz w:val="32"/>
          <w:szCs w:val="32"/>
        </w:rPr>
        <w:t>VLČÍ BOB (LUPINA)</w:t>
      </w:r>
    </w:p>
    <w:p w:rsidR="001F1E36" w:rsidRDefault="001F1E36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 w:rsidRPr="001F1E36">
        <w:rPr>
          <w:rFonts w:ascii="Comic Sans MS" w:hAnsi="Comic Sans MS"/>
          <w:b/>
        </w:rPr>
        <w:t>a výrobky z</w:t>
      </w:r>
      <w:r w:rsidR="00562FF5">
        <w:rPr>
          <w:rFonts w:ascii="Comic Sans MS" w:hAnsi="Comic Sans MS"/>
          <w:b/>
        </w:rPr>
        <w:t> </w:t>
      </w:r>
      <w:r w:rsidRPr="001F1E36">
        <w:rPr>
          <w:rFonts w:ascii="Comic Sans MS" w:hAnsi="Comic Sans MS"/>
          <w:b/>
        </w:rPr>
        <w:t>něj</w:t>
      </w:r>
    </w:p>
    <w:p w:rsidR="00562FF5" w:rsidRPr="001F1E36" w:rsidRDefault="00562FF5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</w:p>
    <w:p w:rsidR="00C36A3F" w:rsidRPr="001F1E36" w:rsidRDefault="001F1E36" w:rsidP="001F1E3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color w:val="00B0F0"/>
          <w:sz w:val="32"/>
          <w:szCs w:val="32"/>
        </w:rPr>
      </w:pPr>
      <w:r w:rsidRPr="001F1E36">
        <w:rPr>
          <w:rFonts w:ascii="Comic Sans MS" w:hAnsi="Comic Sans MS"/>
          <w:b/>
          <w:color w:val="00B0F0"/>
          <w:sz w:val="32"/>
          <w:szCs w:val="32"/>
        </w:rPr>
        <w:t>MĚKKÝŠI</w:t>
      </w:r>
    </w:p>
    <w:p w:rsidR="00C36A3F" w:rsidRPr="00C36A3F" w:rsidRDefault="00D405AB" w:rsidP="001F1E36">
      <w:pPr>
        <w:pStyle w:val="Odstavecseseznamem"/>
        <w:spacing w:after="0"/>
        <w:ind w:left="1428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0B4F76C2" wp14:editId="028BA468">
            <wp:simplePos x="0" y="0"/>
            <wp:positionH relativeFrom="column">
              <wp:posOffset>5139055</wp:posOffset>
            </wp:positionH>
            <wp:positionV relativeFrom="paragraph">
              <wp:posOffset>635</wp:posOffset>
            </wp:positionV>
            <wp:extent cx="804545" cy="670560"/>
            <wp:effectExtent l="0" t="0" r="0" b="0"/>
            <wp:wrapTight wrapText="bothSides">
              <wp:wrapPolygon edited="0">
                <wp:start x="0" y="0"/>
                <wp:lineTo x="0" y="20864"/>
                <wp:lineTo x="20969" y="20864"/>
                <wp:lineTo x="20969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l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6" w:rsidRPr="001F1E36">
        <w:rPr>
          <w:rFonts w:ascii="Comic Sans MS" w:hAnsi="Comic Sans MS"/>
          <w:b/>
        </w:rPr>
        <w:t>a výrobky z nich</w:t>
      </w:r>
      <w:bookmarkStart w:id="0" w:name="_GoBack"/>
      <w:bookmarkEnd w:id="0"/>
    </w:p>
    <w:sectPr w:rsidR="00C36A3F" w:rsidRPr="00C3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975"/>
    <w:multiLevelType w:val="hybridMultilevel"/>
    <w:tmpl w:val="E8BE611A"/>
    <w:lvl w:ilvl="0" w:tplc="451A50C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F"/>
    <w:rsid w:val="000A60C0"/>
    <w:rsid w:val="001F1E36"/>
    <w:rsid w:val="00213299"/>
    <w:rsid w:val="00362EDF"/>
    <w:rsid w:val="00426770"/>
    <w:rsid w:val="00562FF5"/>
    <w:rsid w:val="00B436D3"/>
    <w:rsid w:val="00C36A3F"/>
    <w:rsid w:val="00D405AB"/>
    <w:rsid w:val="00E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A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A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Šárka Ryšavá</cp:lastModifiedBy>
  <cp:revision>3</cp:revision>
  <dcterms:created xsi:type="dcterms:W3CDTF">2014-10-14T13:26:00Z</dcterms:created>
  <dcterms:modified xsi:type="dcterms:W3CDTF">2014-10-14T14:24:00Z</dcterms:modified>
</cp:coreProperties>
</file>